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DABDB" w14:textId="76A513AF" w:rsidR="00666460" w:rsidRPr="00EF580F" w:rsidRDefault="00B066A4" w:rsidP="00B066A4">
      <w:pPr>
        <w:pStyle w:val="Title"/>
      </w:pPr>
      <w:r>
        <w:t xml:space="preserve">BCACG </w:t>
      </w:r>
      <w:r w:rsidR="00364283">
        <w:t>Symposium 2015</w:t>
      </w:r>
    </w:p>
    <w:sdt>
      <w:sdtPr>
        <w:alias w:val="Date"/>
        <w:tag w:val="Date"/>
        <w:id w:val="1664272970"/>
        <w:placeholder>
          <w:docPart w:val="3A572F28D7414D7DBB9CB078535BC671"/>
        </w:placeholder>
        <w:date w:fullDate="2015-10-05T00:00:00Z">
          <w:dateFormat w:val="dddd, MMMM dd, yyyy"/>
          <w:lid w:val="en-US"/>
          <w:storeMappedDataAs w:val="dateTime"/>
          <w:calendar w:val="gregorian"/>
        </w:date>
      </w:sdtPr>
      <w:sdtEndPr/>
      <w:sdtContent>
        <w:p w14:paraId="0656E18E" w14:textId="77777777" w:rsidR="00E87680" w:rsidRDefault="00364283" w:rsidP="00393FF1">
          <w:pPr>
            <w:pStyle w:val="Style1"/>
          </w:pPr>
          <w:r>
            <w:t>Monday, October 05, 2015</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253"/>
        <w:gridCol w:w="7107"/>
      </w:tblGrid>
      <w:tr w:rsidR="00E87680" w14:paraId="531DDF65" w14:textId="77777777" w:rsidTr="00093B54">
        <w:tc>
          <w:tcPr>
            <w:tcW w:w="2253" w:type="dxa"/>
          </w:tcPr>
          <w:p w14:paraId="02C3A583" w14:textId="26B13D27" w:rsidR="00504353" w:rsidRDefault="00364283" w:rsidP="00364283">
            <w:r>
              <w:t xml:space="preserve">9:00 am to </w:t>
            </w:r>
            <w:r w:rsidR="00504353">
              <w:t>Noon</w:t>
            </w:r>
          </w:p>
          <w:p w14:paraId="4E17B4C4" w14:textId="7883BB3D" w:rsidR="00E87680" w:rsidRDefault="00504353" w:rsidP="00364283">
            <w:r>
              <w:t xml:space="preserve">Noon to </w:t>
            </w:r>
            <w:r w:rsidR="00364283">
              <w:t>1:00 pm</w:t>
            </w:r>
          </w:p>
          <w:p w14:paraId="7E7E952C" w14:textId="3DE69E81" w:rsidR="00364283" w:rsidRPr="00093B54" w:rsidRDefault="00504353" w:rsidP="00504353">
            <w:r>
              <w:t>1:00 pm</w:t>
            </w:r>
            <w:r w:rsidR="00364283">
              <w:t xml:space="preserve"> to 4:00 pm</w:t>
            </w:r>
          </w:p>
        </w:tc>
        <w:tc>
          <w:tcPr>
            <w:tcW w:w="7107" w:type="dxa"/>
          </w:tcPr>
          <w:p w14:paraId="40FF2A36" w14:textId="77777777" w:rsidR="00504353" w:rsidRDefault="00504353" w:rsidP="00364283">
            <w:r>
              <w:t>BCACG Board Meeting</w:t>
            </w:r>
          </w:p>
          <w:p w14:paraId="592DAE3F" w14:textId="18032AB1" w:rsidR="00E87680" w:rsidRDefault="00364283" w:rsidP="00364283">
            <w:r>
              <w:t>Lunch</w:t>
            </w:r>
          </w:p>
          <w:p w14:paraId="48828B11" w14:textId="48D6FD59" w:rsidR="00364283" w:rsidRPr="00093B54" w:rsidRDefault="00364283" w:rsidP="00504353">
            <w:r>
              <w:t>CCGA Meeting</w:t>
            </w:r>
          </w:p>
        </w:tc>
      </w:tr>
    </w:tbl>
    <w:sdt>
      <w:sdtPr>
        <w:alias w:val="Date"/>
        <w:tag w:val="Date"/>
        <w:id w:val="1664272999"/>
        <w:placeholder>
          <w:docPart w:val="9644321F037948B6A567E8CDC2FF2096"/>
        </w:placeholder>
        <w:date w:fullDate="2015-10-06T00:00:00Z">
          <w:dateFormat w:val="dddd, MMMM dd, yyyy"/>
          <w:lid w:val="en-US"/>
          <w:storeMappedDataAs w:val="dateTime"/>
          <w:calendar w:val="gregorian"/>
        </w:date>
      </w:sdtPr>
      <w:sdtEndPr/>
      <w:sdtContent>
        <w:p w14:paraId="3C1005D3" w14:textId="77777777" w:rsidR="00E87680" w:rsidRDefault="00364283" w:rsidP="00E87680">
          <w:pPr>
            <w:pStyle w:val="Heading1"/>
          </w:pPr>
          <w:r>
            <w:t>Tuesday, October 06, 2015</w:t>
          </w:r>
        </w:p>
      </w:sdtContent>
    </w:sdt>
    <w:tbl>
      <w:tblPr>
        <w:tblStyle w:val="TableGrid"/>
        <w:tblW w:w="5000" w:type="pct"/>
        <w:tblInd w:w="58"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192"/>
        <w:gridCol w:w="7168"/>
      </w:tblGrid>
      <w:tr w:rsidR="00093B54" w14:paraId="1441CA4B" w14:textId="77777777" w:rsidTr="00093B54">
        <w:tc>
          <w:tcPr>
            <w:tcW w:w="2192" w:type="dxa"/>
            <w:vAlign w:val="center"/>
          </w:tcPr>
          <w:p w14:paraId="4DBC4B37" w14:textId="77777777" w:rsidR="00093B54" w:rsidRPr="00093B54" w:rsidRDefault="00364283" w:rsidP="00364283">
            <w:r>
              <w:t>7:30 am to 9:00 am</w:t>
            </w:r>
          </w:p>
        </w:tc>
        <w:tc>
          <w:tcPr>
            <w:tcW w:w="7168" w:type="dxa"/>
            <w:vAlign w:val="center"/>
          </w:tcPr>
          <w:p w14:paraId="4B9E5578" w14:textId="77777777" w:rsidR="00093B54" w:rsidRPr="00093B54" w:rsidRDefault="00364283" w:rsidP="00364283">
            <w:r>
              <w:t>Registration and Continental Breakfast</w:t>
            </w:r>
          </w:p>
        </w:tc>
      </w:tr>
      <w:tr w:rsidR="00093B54" w14:paraId="643FD91A" w14:textId="77777777" w:rsidTr="00093B54">
        <w:tc>
          <w:tcPr>
            <w:tcW w:w="2192" w:type="dxa"/>
            <w:vAlign w:val="center"/>
          </w:tcPr>
          <w:p w14:paraId="3AFA4FBA" w14:textId="77777777" w:rsidR="00093B54" w:rsidRPr="00093B54" w:rsidRDefault="00364283" w:rsidP="00364283">
            <w:r>
              <w:t>9:00 am to 9:45 am</w:t>
            </w:r>
          </w:p>
        </w:tc>
        <w:tc>
          <w:tcPr>
            <w:tcW w:w="7168" w:type="dxa"/>
            <w:vAlign w:val="center"/>
          </w:tcPr>
          <w:p w14:paraId="2FD15A0E" w14:textId="77777777" w:rsidR="00093B54" w:rsidRDefault="00364283" w:rsidP="00364283">
            <w:r>
              <w:t>Opening Introductions and Welcome</w:t>
            </w:r>
          </w:p>
          <w:p w14:paraId="18F9576C" w14:textId="77777777" w:rsidR="004235C4" w:rsidRDefault="004235C4" w:rsidP="004235C4">
            <w:pPr>
              <w:rPr>
                <w:rFonts w:cs="Arial"/>
                <w:b/>
              </w:rPr>
            </w:pPr>
            <w:r>
              <w:rPr>
                <w:rFonts w:cs="Arial"/>
                <w:b/>
              </w:rPr>
              <w:t>Khalil Philander, PhD – Director of Social Responsibility BCLC</w:t>
            </w:r>
          </w:p>
          <w:p w14:paraId="0D788981" w14:textId="449BC7A5" w:rsidR="00364283" w:rsidRPr="00A22DA4" w:rsidRDefault="004235C4" w:rsidP="004235C4">
            <w:pPr>
              <w:rPr>
                <w:b/>
                <w:i/>
              </w:rPr>
            </w:pPr>
            <w:r w:rsidRPr="00A22DA4">
              <w:rPr>
                <w:rFonts w:cs="Arial"/>
                <w:b/>
                <w:i/>
              </w:rPr>
              <w:t>Measuring Impact</w:t>
            </w:r>
            <w:r w:rsidRPr="00A22DA4">
              <w:rPr>
                <w:b/>
                <w:i/>
              </w:rPr>
              <w:t xml:space="preserve"> </w:t>
            </w:r>
          </w:p>
        </w:tc>
      </w:tr>
      <w:tr w:rsidR="00093B54" w14:paraId="7C5A6622" w14:textId="77777777" w:rsidTr="00093B54">
        <w:tc>
          <w:tcPr>
            <w:tcW w:w="2192" w:type="dxa"/>
            <w:vAlign w:val="center"/>
          </w:tcPr>
          <w:p w14:paraId="00789FFA" w14:textId="3747B4BC" w:rsidR="00093B54" w:rsidRPr="00093B54" w:rsidRDefault="00364283" w:rsidP="00364283">
            <w:r>
              <w:t>9:45 am to 10:00</w:t>
            </w:r>
            <w:r w:rsidR="003663B6">
              <w:t xml:space="preserve"> am</w:t>
            </w:r>
          </w:p>
        </w:tc>
        <w:sdt>
          <w:sdtPr>
            <w:id w:val="1664273287"/>
            <w:placeholder>
              <w:docPart w:val="FDD5D3E393EB47AB96A61B766D657394"/>
            </w:placeholder>
            <w:temporary/>
            <w:showingPlcHdr/>
          </w:sdtPr>
          <w:sdtEndPr/>
          <w:sdtContent>
            <w:tc>
              <w:tcPr>
                <w:tcW w:w="7168" w:type="dxa"/>
                <w:vAlign w:val="center"/>
              </w:tcPr>
              <w:p w14:paraId="2E9DF205" w14:textId="77777777" w:rsidR="00093B54" w:rsidRPr="00093B54" w:rsidRDefault="00293816" w:rsidP="00293816">
                <w:r w:rsidRPr="00A22DA4">
                  <w:t>Break</w:t>
                </w:r>
              </w:p>
            </w:tc>
          </w:sdtContent>
        </w:sdt>
      </w:tr>
      <w:tr w:rsidR="00093B54" w14:paraId="209C309F" w14:textId="77777777" w:rsidTr="00093B54">
        <w:tc>
          <w:tcPr>
            <w:tcW w:w="2192" w:type="dxa"/>
            <w:vAlign w:val="center"/>
          </w:tcPr>
          <w:p w14:paraId="0BE69699" w14:textId="0B63657A" w:rsidR="003663B6" w:rsidRDefault="003663B6" w:rsidP="003663B6">
            <w:r>
              <w:t>1</w:t>
            </w:r>
            <w:r w:rsidR="00364283">
              <w:t xml:space="preserve">0:00 am to </w:t>
            </w:r>
            <w:r>
              <w:t>10:45 am</w:t>
            </w:r>
          </w:p>
          <w:p w14:paraId="330D1429" w14:textId="330212E8" w:rsidR="00093B54" w:rsidRPr="00093B54" w:rsidRDefault="003663B6" w:rsidP="003663B6">
            <w:r>
              <w:t>10:45 am to 11:45 am</w:t>
            </w:r>
          </w:p>
        </w:tc>
        <w:tc>
          <w:tcPr>
            <w:tcW w:w="7168" w:type="dxa"/>
            <w:vAlign w:val="center"/>
          </w:tcPr>
          <w:p w14:paraId="17CB370C" w14:textId="39B8F80D" w:rsidR="00093B54" w:rsidRPr="003663B6" w:rsidRDefault="00A22DA4" w:rsidP="00A22DA4">
            <w:pPr>
              <w:rPr>
                <w:rFonts w:cs="Arial"/>
                <w:b/>
              </w:rPr>
            </w:pPr>
            <w:r>
              <w:rPr>
                <w:rFonts w:cs="Arial"/>
                <w:b/>
              </w:rPr>
              <w:t xml:space="preserve">BCACG –Report on </w:t>
            </w:r>
            <w:r w:rsidR="003663B6">
              <w:rPr>
                <w:rFonts w:cs="Arial"/>
                <w:b/>
              </w:rPr>
              <w:t xml:space="preserve">Accomplishments in </w:t>
            </w:r>
            <w:r>
              <w:rPr>
                <w:rFonts w:cs="Arial"/>
                <w:b/>
              </w:rPr>
              <w:t xml:space="preserve">2015 </w:t>
            </w:r>
            <w:r w:rsidRPr="00A22DA4">
              <w:rPr>
                <w:rFonts w:cs="Arial"/>
              </w:rPr>
              <w:t xml:space="preserve">– David </w:t>
            </w:r>
            <w:r w:rsidR="003663B6">
              <w:rPr>
                <w:rFonts w:cs="Arial"/>
              </w:rPr>
              <w:t>Sheach</w:t>
            </w:r>
          </w:p>
          <w:p w14:paraId="67BB89A3" w14:textId="3C49DFC8" w:rsidR="00ED7475" w:rsidRPr="00A22DA4" w:rsidRDefault="00A22DA4" w:rsidP="003663B6">
            <w:pPr>
              <w:rPr>
                <w:rFonts w:cs="Arial"/>
                <w:b/>
              </w:rPr>
            </w:pPr>
            <w:r w:rsidRPr="00A22DA4">
              <w:rPr>
                <w:rFonts w:cs="Arial"/>
              </w:rPr>
              <w:t xml:space="preserve">Membership </w:t>
            </w:r>
            <w:r w:rsidR="003663B6">
              <w:rPr>
                <w:rFonts w:cs="Arial"/>
              </w:rPr>
              <w:t xml:space="preserve">Table </w:t>
            </w:r>
            <w:r w:rsidRPr="00A22DA4">
              <w:rPr>
                <w:rFonts w:cs="Arial"/>
              </w:rPr>
              <w:t>Discussion</w:t>
            </w:r>
            <w:r w:rsidR="003663B6">
              <w:rPr>
                <w:rFonts w:cs="Arial"/>
              </w:rPr>
              <w:t xml:space="preserve">s; </w:t>
            </w:r>
            <w:r w:rsidRPr="00A22DA4">
              <w:rPr>
                <w:rFonts w:cs="Arial"/>
              </w:rPr>
              <w:t xml:space="preserve">Input to the </w:t>
            </w:r>
            <w:r w:rsidR="003663B6">
              <w:rPr>
                <w:rFonts w:cs="Arial"/>
              </w:rPr>
              <w:t xml:space="preserve">BCACG </w:t>
            </w:r>
            <w:r w:rsidRPr="00A22DA4">
              <w:rPr>
                <w:rFonts w:cs="Arial"/>
              </w:rPr>
              <w:t>Strategic Plan</w:t>
            </w:r>
          </w:p>
        </w:tc>
      </w:tr>
      <w:tr w:rsidR="00093B54" w14:paraId="43A74AD3" w14:textId="77777777" w:rsidTr="00093B54">
        <w:tc>
          <w:tcPr>
            <w:tcW w:w="2192" w:type="dxa"/>
            <w:vAlign w:val="center"/>
          </w:tcPr>
          <w:p w14:paraId="230207A6" w14:textId="035A1B7F" w:rsidR="00093B54" w:rsidRPr="00093B54" w:rsidRDefault="00ED7475" w:rsidP="003663B6">
            <w:r>
              <w:t>1</w:t>
            </w:r>
            <w:r w:rsidR="003663B6">
              <w:t>1:45</w:t>
            </w:r>
            <w:r>
              <w:t xml:space="preserve"> </w:t>
            </w:r>
            <w:r w:rsidR="003663B6">
              <w:t>a</w:t>
            </w:r>
            <w:r>
              <w:t>m to 12:45 pm</w:t>
            </w:r>
          </w:p>
        </w:tc>
        <w:tc>
          <w:tcPr>
            <w:tcW w:w="7168" w:type="dxa"/>
            <w:vAlign w:val="center"/>
          </w:tcPr>
          <w:p w14:paraId="1FEC3483" w14:textId="77777777" w:rsidR="00093B54" w:rsidRPr="00A22DA4" w:rsidRDefault="00ED7475" w:rsidP="00ED7475">
            <w:r w:rsidRPr="00A22DA4">
              <w:t>Lunch</w:t>
            </w:r>
          </w:p>
        </w:tc>
      </w:tr>
      <w:tr w:rsidR="00093B54" w14:paraId="2FAFE0FD" w14:textId="77777777" w:rsidTr="00093B54">
        <w:tc>
          <w:tcPr>
            <w:tcW w:w="2192" w:type="dxa"/>
            <w:vAlign w:val="center"/>
          </w:tcPr>
          <w:p w14:paraId="03EE5434" w14:textId="77777777" w:rsidR="00093B54" w:rsidRPr="00093B54" w:rsidRDefault="00ED7475" w:rsidP="00ED7475">
            <w:r>
              <w:t>12:45 pm to 1:30 pm</w:t>
            </w:r>
          </w:p>
        </w:tc>
        <w:tc>
          <w:tcPr>
            <w:tcW w:w="7168" w:type="dxa"/>
            <w:vAlign w:val="center"/>
          </w:tcPr>
          <w:p w14:paraId="6920F04E" w14:textId="77777777" w:rsidR="00093B54" w:rsidRPr="007E3928" w:rsidRDefault="00ED7475" w:rsidP="00ED7475">
            <w:pPr>
              <w:rPr>
                <w:rFonts w:cs="Arial"/>
                <w:b/>
              </w:rPr>
            </w:pPr>
            <w:r w:rsidRPr="007E3928">
              <w:rPr>
                <w:rFonts w:cs="Arial"/>
                <w:b/>
              </w:rPr>
              <w:t>Annual General Meeting</w:t>
            </w:r>
            <w:r w:rsidR="007E3928">
              <w:rPr>
                <w:rFonts w:cs="Arial"/>
                <w:b/>
              </w:rPr>
              <w:t>, Shawn Bellamy, Chair of BCACG</w:t>
            </w:r>
          </w:p>
        </w:tc>
      </w:tr>
      <w:tr w:rsidR="00093B54" w14:paraId="49904F83" w14:textId="77777777" w:rsidTr="00093B54">
        <w:tc>
          <w:tcPr>
            <w:tcW w:w="2192" w:type="dxa"/>
            <w:vAlign w:val="center"/>
          </w:tcPr>
          <w:p w14:paraId="09571F08" w14:textId="77777777" w:rsidR="00093B54" w:rsidRPr="00093B54" w:rsidRDefault="00ED7475" w:rsidP="00ED7475">
            <w:r>
              <w:t>1:30 pm to 3:00 pm</w:t>
            </w:r>
          </w:p>
        </w:tc>
        <w:tc>
          <w:tcPr>
            <w:tcW w:w="7168" w:type="dxa"/>
            <w:vAlign w:val="center"/>
          </w:tcPr>
          <w:p w14:paraId="756EF4FD" w14:textId="77777777" w:rsidR="00093B54" w:rsidRDefault="007E3928" w:rsidP="007E3928">
            <w:pPr>
              <w:rPr>
                <w:b/>
              </w:rPr>
            </w:pPr>
            <w:r w:rsidRPr="007E3928">
              <w:rPr>
                <w:b/>
              </w:rPr>
              <w:t>David</w:t>
            </w:r>
            <w:r w:rsidR="00ED7475" w:rsidRPr="007E3928">
              <w:rPr>
                <w:b/>
              </w:rPr>
              <w:t xml:space="preserve"> Horricks, </w:t>
            </w:r>
            <w:r w:rsidRPr="007E3928">
              <w:rPr>
                <w:b/>
              </w:rPr>
              <w:t>Executive Director, Social Programs Division</w:t>
            </w:r>
            <w:r w:rsidR="003037E6">
              <w:rPr>
                <w:b/>
              </w:rPr>
              <w:t>, GPEB</w:t>
            </w:r>
          </w:p>
          <w:p w14:paraId="6E4E3691" w14:textId="2E214971" w:rsidR="0002136D" w:rsidRPr="007E3928" w:rsidRDefault="0002136D" w:rsidP="007E3928">
            <w:pPr>
              <w:rPr>
                <w:b/>
              </w:rPr>
            </w:pPr>
          </w:p>
        </w:tc>
      </w:tr>
      <w:tr w:rsidR="00093B54" w14:paraId="319EDCAC" w14:textId="77777777" w:rsidTr="00093B54">
        <w:tc>
          <w:tcPr>
            <w:tcW w:w="2192" w:type="dxa"/>
            <w:vAlign w:val="center"/>
          </w:tcPr>
          <w:p w14:paraId="404731BA" w14:textId="60B44992" w:rsidR="00093B54" w:rsidRPr="00093B54" w:rsidRDefault="003663B6" w:rsidP="003663B6">
            <w:r>
              <w:t xml:space="preserve"> </w:t>
            </w:r>
            <w:r w:rsidR="00ED7475">
              <w:t>3:00 pm to 5:00 pm</w:t>
            </w:r>
          </w:p>
        </w:tc>
        <w:tc>
          <w:tcPr>
            <w:tcW w:w="7168" w:type="dxa"/>
            <w:vAlign w:val="center"/>
          </w:tcPr>
          <w:p w14:paraId="26581FE6" w14:textId="295F6D4A" w:rsidR="00C12F8E" w:rsidRPr="00C12F8E" w:rsidRDefault="00ED7475" w:rsidP="003663B6">
            <w:pPr>
              <w:rPr>
                <w:rFonts w:cs="Arial"/>
                <w:b/>
              </w:rPr>
            </w:pPr>
            <w:r w:rsidRPr="00C12F8E">
              <w:rPr>
                <w:rFonts w:cs="Arial"/>
                <w:b/>
              </w:rPr>
              <w:t>Reception</w:t>
            </w:r>
            <w:r w:rsidR="00C12F8E" w:rsidRPr="00C12F8E">
              <w:rPr>
                <w:rFonts w:cs="Arial"/>
                <w:b/>
              </w:rPr>
              <w:t xml:space="preserve"> &amp; Trade Show </w:t>
            </w:r>
          </w:p>
          <w:p w14:paraId="192B6A6F" w14:textId="3119F199" w:rsidR="00ED7475" w:rsidRPr="001317CA" w:rsidRDefault="00C12F8E" w:rsidP="007122E2">
            <w:pPr>
              <w:rPr>
                <w:rFonts w:cs="Arial"/>
                <w:i/>
              </w:rPr>
            </w:pPr>
            <w:r>
              <w:rPr>
                <w:rFonts w:cs="Arial"/>
              </w:rPr>
              <w:t>P</w:t>
            </w:r>
            <w:r w:rsidRPr="001317CA">
              <w:rPr>
                <w:rFonts w:cs="Arial"/>
                <w:i/>
              </w:rPr>
              <w:t>resentati</w:t>
            </w:r>
            <w:r>
              <w:rPr>
                <w:rFonts w:cs="Arial"/>
                <w:i/>
              </w:rPr>
              <w:t>on</w:t>
            </w:r>
            <w:r w:rsidRPr="001317CA">
              <w:rPr>
                <w:rFonts w:cs="Arial"/>
                <w:i/>
              </w:rPr>
              <w:t xml:space="preserve"> at 3:30 pm</w:t>
            </w:r>
            <w:r>
              <w:rPr>
                <w:rFonts w:cs="Arial"/>
              </w:rPr>
              <w:t xml:space="preserve"> –</w:t>
            </w:r>
            <w:r w:rsidR="007122E2">
              <w:rPr>
                <w:rFonts w:cs="Arial"/>
              </w:rPr>
              <w:t xml:space="preserve"> </w:t>
            </w:r>
            <w:r>
              <w:rPr>
                <w:rFonts w:cs="Arial"/>
              </w:rPr>
              <w:t>Celebration</w:t>
            </w:r>
            <w:r w:rsidR="00ED7475">
              <w:rPr>
                <w:rFonts w:cs="Arial"/>
              </w:rPr>
              <w:t xml:space="preserve"> for Ursula Cowland</w:t>
            </w:r>
            <w:r w:rsidR="007122E2">
              <w:rPr>
                <w:rFonts w:cs="Arial"/>
              </w:rPr>
              <w:t xml:space="preserve"> in her Retirement</w:t>
            </w:r>
          </w:p>
        </w:tc>
      </w:tr>
    </w:tbl>
    <w:sdt>
      <w:sdtPr>
        <w:alias w:val="Date"/>
        <w:tag w:val="Date"/>
        <w:id w:val="1664273000"/>
        <w:placeholder>
          <w:docPart w:val="24F2B69405274593BE7561EA9D0CFA4B"/>
        </w:placeholder>
        <w:date w:fullDate="2015-10-07T00:00:00Z">
          <w:dateFormat w:val="dddd, MMMM dd, yyyy"/>
          <w:lid w:val="en-US"/>
          <w:storeMappedDataAs w:val="dateTime"/>
          <w:calendar w:val="gregorian"/>
        </w:date>
      </w:sdtPr>
      <w:sdtEndPr/>
      <w:sdtContent>
        <w:p w14:paraId="36847CBD" w14:textId="1DCC8B54" w:rsidR="00E87680" w:rsidRDefault="003037E6" w:rsidP="00093B54">
          <w:pPr>
            <w:pStyle w:val="Heading1"/>
          </w:pPr>
          <w:r>
            <w:t>Wednesday, October 07, 2015</w:t>
          </w:r>
        </w:p>
      </w:sdtContent>
    </w:sdt>
    <w:tbl>
      <w:tblPr>
        <w:tblStyle w:val="TableGrid"/>
        <w:tblW w:w="5000" w:type="pct"/>
        <w:tblInd w:w="58"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192"/>
        <w:gridCol w:w="7168"/>
      </w:tblGrid>
      <w:tr w:rsidR="00093B54" w14:paraId="52CCA70C" w14:textId="77777777" w:rsidTr="00093B54">
        <w:tc>
          <w:tcPr>
            <w:tcW w:w="2192" w:type="dxa"/>
            <w:vAlign w:val="center"/>
          </w:tcPr>
          <w:p w14:paraId="13B238BA" w14:textId="77777777" w:rsidR="00093B54" w:rsidRPr="00093B54" w:rsidRDefault="00ED7475" w:rsidP="00ED7475">
            <w:r>
              <w:t>7:30 am to 9:00 am</w:t>
            </w:r>
          </w:p>
        </w:tc>
        <w:sdt>
          <w:sdtPr>
            <w:id w:val="1664273753"/>
            <w:placeholder>
              <w:docPart w:val="720EA7CAF18A41DF83621DF84F2C6FA1"/>
            </w:placeholder>
            <w:temporary/>
            <w:showingPlcHdr/>
          </w:sdtPr>
          <w:sdtEndPr/>
          <w:sdtContent>
            <w:tc>
              <w:tcPr>
                <w:tcW w:w="7168" w:type="dxa"/>
                <w:vAlign w:val="center"/>
              </w:tcPr>
              <w:p w14:paraId="3736F7C9" w14:textId="77777777" w:rsidR="00093B54" w:rsidRPr="00093B54" w:rsidRDefault="00293816" w:rsidP="00293816">
                <w:r w:rsidRPr="00093B54">
                  <w:t>Continental Breakfast</w:t>
                </w:r>
              </w:p>
            </w:tc>
          </w:sdtContent>
        </w:sdt>
      </w:tr>
      <w:tr w:rsidR="00093B54" w14:paraId="31E0CD36" w14:textId="77777777" w:rsidTr="00093B54">
        <w:tc>
          <w:tcPr>
            <w:tcW w:w="2192" w:type="dxa"/>
            <w:vAlign w:val="center"/>
          </w:tcPr>
          <w:p w14:paraId="103146B6" w14:textId="77777777" w:rsidR="00093B54" w:rsidRPr="00093B54" w:rsidRDefault="00ED7475" w:rsidP="00ED7475">
            <w:r>
              <w:t>9:00 am to 9:45 am</w:t>
            </w:r>
          </w:p>
        </w:tc>
        <w:tc>
          <w:tcPr>
            <w:tcW w:w="7168" w:type="dxa"/>
            <w:vAlign w:val="center"/>
          </w:tcPr>
          <w:p w14:paraId="3B0B0C39" w14:textId="6FB5F3A9" w:rsidR="007E3928" w:rsidRPr="00A22DA4" w:rsidRDefault="004235C4" w:rsidP="007122E2">
            <w:pPr>
              <w:rPr>
                <w:rFonts w:cs="Arial"/>
                <w:b/>
                <w:i/>
              </w:rPr>
            </w:pPr>
            <w:r w:rsidRPr="007E3928">
              <w:rPr>
                <w:b/>
              </w:rPr>
              <w:t xml:space="preserve">Keynote Address: </w:t>
            </w:r>
            <w:r>
              <w:rPr>
                <w:b/>
              </w:rPr>
              <w:t>Martha Rans</w:t>
            </w:r>
            <w:r w:rsidR="00A22DA4">
              <w:rPr>
                <w:b/>
              </w:rPr>
              <w:t>, Lawyer</w:t>
            </w:r>
            <w:r w:rsidR="007122E2">
              <w:rPr>
                <w:b/>
              </w:rPr>
              <w:t xml:space="preserve"> to Non Profits, Charities, Co-ops and the Arts         </w:t>
            </w:r>
            <w:r w:rsidR="00A22DA4" w:rsidRPr="00A22DA4">
              <w:rPr>
                <w:b/>
                <w:i/>
              </w:rPr>
              <w:t>Preparing</w:t>
            </w:r>
            <w:r w:rsidR="007122E2">
              <w:rPr>
                <w:b/>
                <w:i/>
              </w:rPr>
              <w:t xml:space="preserve"> your Non Profit</w:t>
            </w:r>
            <w:r w:rsidR="00A22DA4" w:rsidRPr="00A22DA4">
              <w:rPr>
                <w:b/>
                <w:i/>
              </w:rPr>
              <w:t xml:space="preserve"> for the new BC Society Act</w:t>
            </w:r>
          </w:p>
        </w:tc>
      </w:tr>
      <w:tr w:rsidR="00293816" w14:paraId="56C3509A" w14:textId="77777777" w:rsidTr="00093B54">
        <w:tc>
          <w:tcPr>
            <w:tcW w:w="2192" w:type="dxa"/>
            <w:vAlign w:val="center"/>
          </w:tcPr>
          <w:p w14:paraId="182D56AE" w14:textId="77777777" w:rsidR="00293816" w:rsidRPr="00093B54" w:rsidRDefault="00ED7475" w:rsidP="00ED7475">
            <w:r>
              <w:t>9:45 am to 10:00 am</w:t>
            </w:r>
          </w:p>
        </w:tc>
        <w:sdt>
          <w:sdtPr>
            <w:id w:val="1664273874"/>
            <w:placeholder>
              <w:docPart w:val="B8FF5631565F483A9D008BFF2840337A"/>
            </w:placeholder>
            <w:temporary/>
            <w:showingPlcHdr/>
          </w:sdtPr>
          <w:sdtEndPr/>
          <w:sdtContent>
            <w:tc>
              <w:tcPr>
                <w:tcW w:w="7168" w:type="dxa"/>
                <w:vAlign w:val="center"/>
              </w:tcPr>
              <w:p w14:paraId="1E62FE52" w14:textId="77777777" w:rsidR="00293816" w:rsidRPr="00093B54" w:rsidRDefault="00293816" w:rsidP="00293816">
                <w:r w:rsidRPr="00093B54">
                  <w:t>Break</w:t>
                </w:r>
              </w:p>
            </w:tc>
          </w:sdtContent>
        </w:sdt>
      </w:tr>
      <w:tr w:rsidR="00293816" w14:paraId="024D80E3" w14:textId="77777777" w:rsidTr="00093B54">
        <w:tc>
          <w:tcPr>
            <w:tcW w:w="2192" w:type="dxa"/>
            <w:vAlign w:val="center"/>
          </w:tcPr>
          <w:p w14:paraId="1DF8025B" w14:textId="77777777" w:rsidR="00293816" w:rsidRPr="00093B54" w:rsidRDefault="00ED7475" w:rsidP="00ED7475">
            <w:r>
              <w:t>10:00 am to Noon</w:t>
            </w:r>
          </w:p>
        </w:tc>
        <w:tc>
          <w:tcPr>
            <w:tcW w:w="7168" w:type="dxa"/>
            <w:vAlign w:val="center"/>
          </w:tcPr>
          <w:p w14:paraId="4E7F31CD" w14:textId="77777777" w:rsidR="00293816" w:rsidRPr="00ED7475" w:rsidRDefault="00ED7475" w:rsidP="00ED7475">
            <w:pPr>
              <w:rPr>
                <w:rFonts w:cs="Arial"/>
                <w:b/>
              </w:rPr>
            </w:pPr>
            <w:r w:rsidRPr="00ED7475">
              <w:rPr>
                <w:rFonts w:cs="Arial"/>
                <w:b/>
              </w:rPr>
              <w:t>Workshops</w:t>
            </w:r>
          </w:p>
          <w:p w14:paraId="678B3A6F" w14:textId="72A3837C" w:rsidR="00A22DA4" w:rsidRDefault="00A22DA4" w:rsidP="00A22DA4">
            <w:pPr>
              <w:rPr>
                <w:rFonts w:cs="Arial"/>
              </w:rPr>
            </w:pPr>
            <w:r>
              <w:rPr>
                <w:rFonts w:cs="Arial"/>
              </w:rPr>
              <w:t>#1 Take Your Best Shot –</w:t>
            </w:r>
            <w:r w:rsidR="0093770A">
              <w:rPr>
                <w:rFonts w:cs="Arial"/>
              </w:rPr>
              <w:t xml:space="preserve"> G</w:t>
            </w:r>
            <w:r w:rsidR="007122E2">
              <w:rPr>
                <w:rFonts w:cs="Arial"/>
              </w:rPr>
              <w:t>rea</w:t>
            </w:r>
            <w:r w:rsidR="0093770A">
              <w:rPr>
                <w:rFonts w:cs="Arial"/>
              </w:rPr>
              <w:t xml:space="preserve">t </w:t>
            </w:r>
            <w:r w:rsidR="007122E2">
              <w:rPr>
                <w:rFonts w:cs="Arial"/>
              </w:rPr>
              <w:t>Pictures</w:t>
            </w:r>
            <w:r w:rsidR="0093770A">
              <w:rPr>
                <w:rFonts w:cs="Arial"/>
              </w:rPr>
              <w:t xml:space="preserve"> make Great Communications</w:t>
            </w:r>
          </w:p>
          <w:p w14:paraId="7FF90D74" w14:textId="0F803C90" w:rsidR="00A22DA4" w:rsidRDefault="00A22DA4" w:rsidP="00A22DA4">
            <w:pPr>
              <w:rPr>
                <w:rFonts w:cs="Arial"/>
              </w:rPr>
            </w:pPr>
            <w:r>
              <w:rPr>
                <w:rFonts w:cs="Arial"/>
              </w:rPr>
              <w:t xml:space="preserve">…..newspaper photographer….capture your </w:t>
            </w:r>
            <w:r w:rsidR="00936B93">
              <w:rPr>
                <w:rFonts w:cs="Arial"/>
              </w:rPr>
              <w:t>story</w:t>
            </w:r>
            <w:r>
              <w:rPr>
                <w:rFonts w:cs="Arial"/>
              </w:rPr>
              <w:t xml:space="preserve"> in an image.</w:t>
            </w:r>
          </w:p>
          <w:p w14:paraId="0C2454E6" w14:textId="45A0282B" w:rsidR="00ED7475" w:rsidRDefault="007E3928" w:rsidP="00A22DA4">
            <w:pPr>
              <w:rPr>
                <w:rFonts w:cs="Arial"/>
              </w:rPr>
            </w:pPr>
            <w:r>
              <w:rPr>
                <w:rFonts w:cs="Arial"/>
              </w:rPr>
              <w:t xml:space="preserve">#2 </w:t>
            </w:r>
            <w:r w:rsidR="00ED7475">
              <w:rPr>
                <w:rFonts w:cs="Arial"/>
              </w:rPr>
              <w:t xml:space="preserve">Telling </w:t>
            </w:r>
            <w:r w:rsidR="00ED7475" w:rsidRPr="00936B93">
              <w:rPr>
                <w:rFonts w:cs="Arial"/>
                <w:i/>
              </w:rPr>
              <w:t>your</w:t>
            </w:r>
            <w:r w:rsidR="00ED7475">
              <w:rPr>
                <w:rFonts w:cs="Arial"/>
              </w:rPr>
              <w:t xml:space="preserve"> Story</w:t>
            </w:r>
            <w:r w:rsidR="008835E3">
              <w:rPr>
                <w:rFonts w:cs="Arial"/>
              </w:rPr>
              <w:t xml:space="preserve"> </w:t>
            </w:r>
            <w:r>
              <w:rPr>
                <w:rFonts w:cs="Arial"/>
              </w:rPr>
              <w:t>–</w:t>
            </w:r>
            <w:r w:rsidR="00ED7475">
              <w:rPr>
                <w:rFonts w:cs="Arial"/>
              </w:rPr>
              <w:t xml:space="preserve"> BCLC</w:t>
            </w:r>
          </w:p>
          <w:p w14:paraId="68D9B04E" w14:textId="7530EF83" w:rsidR="007E3928" w:rsidRPr="00C35000" w:rsidRDefault="00936B93" w:rsidP="00CD5D17">
            <w:pPr>
              <w:rPr>
                <w:rFonts w:cs="Arial"/>
              </w:rPr>
            </w:pPr>
            <w:r>
              <w:rPr>
                <w:rFonts w:cs="Arial"/>
              </w:rPr>
              <w:t>#3</w:t>
            </w:r>
            <w:r w:rsidR="00A22DA4">
              <w:rPr>
                <w:rFonts w:cs="Arial"/>
              </w:rPr>
              <w:t xml:space="preserve"> Game Sense –</w:t>
            </w:r>
            <w:r>
              <w:t xml:space="preserve"> Industry Prevention &amp; Support for Problem Gamblers</w:t>
            </w:r>
            <w:r w:rsidR="00CD5D17">
              <w:t xml:space="preserve"> – BCLC</w:t>
            </w:r>
          </w:p>
        </w:tc>
      </w:tr>
      <w:tr w:rsidR="00293816" w14:paraId="568C1C93" w14:textId="77777777" w:rsidTr="00093B54">
        <w:tc>
          <w:tcPr>
            <w:tcW w:w="2192" w:type="dxa"/>
            <w:vAlign w:val="center"/>
          </w:tcPr>
          <w:p w14:paraId="7256267B" w14:textId="634D98F3" w:rsidR="00293816" w:rsidRPr="00093B54" w:rsidRDefault="00ED7475" w:rsidP="00ED7475">
            <w:r>
              <w:t>12:00 pm to 1:00 pm</w:t>
            </w:r>
          </w:p>
        </w:tc>
        <w:tc>
          <w:tcPr>
            <w:tcW w:w="7168" w:type="dxa"/>
            <w:vAlign w:val="center"/>
          </w:tcPr>
          <w:p w14:paraId="6E0F285B" w14:textId="77777777" w:rsidR="00293816" w:rsidRPr="00A22DA4" w:rsidRDefault="00ED7475" w:rsidP="00ED7475">
            <w:r w:rsidRPr="00A22DA4">
              <w:t>Lunch</w:t>
            </w:r>
          </w:p>
        </w:tc>
      </w:tr>
      <w:tr w:rsidR="00293816" w14:paraId="3CC86E0F" w14:textId="77777777" w:rsidTr="00093B54">
        <w:tc>
          <w:tcPr>
            <w:tcW w:w="2192" w:type="dxa"/>
            <w:vAlign w:val="center"/>
          </w:tcPr>
          <w:p w14:paraId="5831146F" w14:textId="77777777" w:rsidR="00293816" w:rsidRPr="00093B54" w:rsidRDefault="00ED7475" w:rsidP="007E3928">
            <w:r>
              <w:t xml:space="preserve">1:00 pm to </w:t>
            </w:r>
            <w:r w:rsidR="007E3928">
              <w:t>3:00</w:t>
            </w:r>
            <w:r>
              <w:t xml:space="preserve"> pm</w:t>
            </w:r>
          </w:p>
        </w:tc>
        <w:tc>
          <w:tcPr>
            <w:tcW w:w="7168" w:type="dxa"/>
            <w:vAlign w:val="center"/>
          </w:tcPr>
          <w:p w14:paraId="3CB9790F" w14:textId="77777777" w:rsidR="00293816" w:rsidRDefault="00ED7475" w:rsidP="00ED7475">
            <w:pPr>
              <w:rPr>
                <w:rFonts w:cs="Arial"/>
                <w:b/>
              </w:rPr>
            </w:pPr>
            <w:r w:rsidRPr="00ED7475">
              <w:rPr>
                <w:rFonts w:cs="Arial"/>
                <w:b/>
              </w:rPr>
              <w:t>Anna Fitzgerald, Director of Audits and Compliance</w:t>
            </w:r>
            <w:r w:rsidR="003037E6">
              <w:rPr>
                <w:rFonts w:cs="Arial"/>
                <w:b/>
              </w:rPr>
              <w:t>, GPEB</w:t>
            </w:r>
          </w:p>
          <w:p w14:paraId="6DE9C8C7" w14:textId="322A82A9" w:rsidR="0002136D" w:rsidRPr="00ED7475" w:rsidRDefault="0002136D" w:rsidP="00ED7475">
            <w:pPr>
              <w:rPr>
                <w:rFonts w:cs="Arial"/>
                <w:b/>
              </w:rPr>
            </w:pPr>
          </w:p>
        </w:tc>
      </w:tr>
      <w:tr w:rsidR="00293816" w14:paraId="5B424050" w14:textId="77777777" w:rsidTr="00093B54">
        <w:sdt>
          <w:sdtPr>
            <w:id w:val="1664274078"/>
            <w:placeholder>
              <w:docPart w:val="5FD81398F459403C8701A00C6F72B2DC"/>
            </w:placeholder>
            <w:temporary/>
            <w:showingPlcHdr/>
          </w:sdtPr>
          <w:sdtEndPr/>
          <w:sdtContent>
            <w:tc>
              <w:tcPr>
                <w:tcW w:w="2192" w:type="dxa"/>
                <w:vAlign w:val="center"/>
              </w:tcPr>
              <w:p w14:paraId="70330159" w14:textId="77777777" w:rsidR="00293816" w:rsidRPr="00093B54" w:rsidRDefault="00293816" w:rsidP="00293816">
                <w:r w:rsidRPr="00093B54">
                  <w:t>3:00 pm to 4:00 pm</w:t>
                </w:r>
              </w:p>
            </w:tc>
          </w:sdtContent>
        </w:sdt>
        <w:tc>
          <w:tcPr>
            <w:tcW w:w="7168" w:type="dxa"/>
            <w:vAlign w:val="center"/>
          </w:tcPr>
          <w:p w14:paraId="3B91BD7C" w14:textId="5434FC1E" w:rsidR="001F4E0B" w:rsidRDefault="001F4E0B" w:rsidP="001F4E0B">
            <w:pPr>
              <w:spacing w:after="0"/>
              <w:rPr>
                <w:rFonts w:ascii="Arial Narrow" w:hAnsi="Arial Narrow"/>
                <w:b/>
                <w:bCs/>
                <w:smallCaps/>
              </w:rPr>
            </w:pPr>
            <w:r>
              <w:t>Networking with Community Organizations from across the Province</w:t>
            </w:r>
          </w:p>
          <w:p w14:paraId="6FC7B39B" w14:textId="4D36F612" w:rsidR="00293816" w:rsidRPr="00093B54" w:rsidRDefault="007E3928" w:rsidP="007E3928">
            <w:r>
              <w:t>Departur</w:t>
            </w:r>
            <w:r w:rsidR="0093770A">
              <w:t>e</w:t>
            </w:r>
          </w:p>
        </w:tc>
      </w:tr>
      <w:tr w:rsidR="00293816" w14:paraId="3E2141CE" w14:textId="77777777" w:rsidTr="00093B54">
        <w:tc>
          <w:tcPr>
            <w:tcW w:w="2192" w:type="dxa"/>
            <w:vAlign w:val="center"/>
          </w:tcPr>
          <w:p w14:paraId="17AA1269" w14:textId="77777777" w:rsidR="00293816" w:rsidRPr="00093B54" w:rsidRDefault="00293816" w:rsidP="00A22DA4"/>
        </w:tc>
        <w:tc>
          <w:tcPr>
            <w:tcW w:w="7168" w:type="dxa"/>
            <w:vAlign w:val="center"/>
          </w:tcPr>
          <w:p w14:paraId="7290F559" w14:textId="77777777" w:rsidR="00293816" w:rsidRPr="009209FE" w:rsidRDefault="00293816" w:rsidP="00A22DA4"/>
        </w:tc>
      </w:tr>
    </w:tbl>
    <w:p w14:paraId="1CE65A06" w14:textId="26745B82" w:rsidR="00DB6F56" w:rsidRDefault="00DB6F56" w:rsidP="00093B54"/>
    <w:p w14:paraId="58E74019" w14:textId="77777777" w:rsidR="00DB6F56" w:rsidRDefault="00DB6F56">
      <w:r>
        <w:br w:type="page"/>
      </w:r>
    </w:p>
    <w:p w14:paraId="112716DC" w14:textId="77777777" w:rsidR="00DB6F56" w:rsidRPr="00DB6F56" w:rsidRDefault="00DB6F56" w:rsidP="00DB6F56">
      <w:pPr>
        <w:rPr>
          <w:b/>
        </w:rPr>
      </w:pPr>
      <w:r w:rsidRPr="00DB6F56">
        <w:rPr>
          <w:b/>
        </w:rPr>
        <w:lastRenderedPageBreak/>
        <w:t>Photography Workshop – Take Your Best Shot</w:t>
      </w:r>
    </w:p>
    <w:p w14:paraId="23A4A61A" w14:textId="77777777" w:rsidR="00DB6F56" w:rsidRPr="00DB6F56" w:rsidRDefault="00DB6F56" w:rsidP="00DB6F56"/>
    <w:p w14:paraId="7E85056A" w14:textId="77777777" w:rsidR="00DB6F56" w:rsidRPr="00DB6F56" w:rsidRDefault="00DB6F56" w:rsidP="00DB6F56">
      <w:r w:rsidRPr="00DB6F56">
        <w:t xml:space="preserve">     Have you ever taken photos at an important event or presentation, only to discover later that you had nothing usable for your newsletter or social media post?</w:t>
      </w:r>
    </w:p>
    <w:p w14:paraId="502DA8C5" w14:textId="77777777" w:rsidR="00DB6F56" w:rsidRPr="00DB6F56" w:rsidRDefault="00DB6F56" w:rsidP="00DB6F56">
      <w:r w:rsidRPr="00DB6F56">
        <w:t>This is a common problem with folks who are not professional photographers, but certainly not an insurmountable one.</w:t>
      </w:r>
    </w:p>
    <w:p w14:paraId="02B071C0" w14:textId="77777777" w:rsidR="00DB6F56" w:rsidRPr="00DB6F56" w:rsidRDefault="00DB6F56" w:rsidP="00DB6F56">
      <w:r w:rsidRPr="00DB6F56">
        <w:t xml:space="preserve">     In this 2-hour workshop, you will learn the basics of composition and lighting so you can take your best shot and be successful with your digital photographs. </w:t>
      </w:r>
    </w:p>
    <w:p w14:paraId="4608809B" w14:textId="77777777" w:rsidR="00DB6F56" w:rsidRPr="00DB6F56" w:rsidRDefault="00DB6F56" w:rsidP="00DB6F56">
      <w:r w:rsidRPr="00DB6F56">
        <w:t xml:space="preserve">     We will cover how to capture your story in an image (either through photojournalism or photo illustration), how to arrange people for a large group photo or a cheque/award presentation, and how to take charge of a situation so you get the shot you want.</w:t>
      </w:r>
    </w:p>
    <w:p w14:paraId="4F3A9A71" w14:textId="77777777" w:rsidR="00DB6F56" w:rsidRPr="00DB6F56" w:rsidRDefault="00DB6F56" w:rsidP="00DB6F56">
      <w:r w:rsidRPr="00DB6F56">
        <w:t xml:space="preserve">     So whether you are shooting with a 35mm digital camera, a point-and-shoot, or an iPhone, this workshop will give you some pointers on how to get the kind of photograph that will help tell your story. </w:t>
      </w:r>
    </w:p>
    <w:p w14:paraId="380854AD" w14:textId="32A53DBA" w:rsidR="00DB6F56" w:rsidRPr="00DB6F56" w:rsidRDefault="00DB6F56" w:rsidP="00DB6F56">
      <w:pPr>
        <w:rPr>
          <w:b/>
        </w:rPr>
      </w:pPr>
      <w:r>
        <w:rPr>
          <w:b/>
        </w:rPr>
        <w:t>Bio</w:t>
      </w:r>
      <w:bookmarkStart w:id="0" w:name="_GoBack"/>
      <w:bookmarkEnd w:id="0"/>
    </w:p>
    <w:p w14:paraId="0D3D9EEB" w14:textId="77777777" w:rsidR="00DB6F56" w:rsidRPr="00DB6F56" w:rsidRDefault="00DB6F56" w:rsidP="00DB6F56">
      <w:r w:rsidRPr="00DB6F56">
        <w:t>Jean Konda-Witte has been a professional photojournalist for more than 30 years, working at newspapers in both Canada and the U.S.</w:t>
      </w:r>
    </w:p>
    <w:p w14:paraId="10064ADB" w14:textId="77777777" w:rsidR="00DB6F56" w:rsidRPr="00DB6F56" w:rsidRDefault="00DB6F56" w:rsidP="00DB6F56">
      <w:r w:rsidRPr="00DB6F56">
        <w:t>Throughout her career, she has photographed everything from natural disasters to Olympic athletes, rock stars to U. S. presidents and, of course, regular folks.</w:t>
      </w:r>
    </w:p>
    <w:p w14:paraId="5C7270D9" w14:textId="77777777" w:rsidR="00DB6F56" w:rsidRPr="00DB6F56" w:rsidRDefault="00DB6F56" w:rsidP="00DB6F56">
      <w:r w:rsidRPr="00DB6F56">
        <w:t>Throughout her career, she has won numerous photography awards for sports, news and feature photos.</w:t>
      </w:r>
    </w:p>
    <w:p w14:paraId="2D602500" w14:textId="77777777" w:rsidR="00DB6F56" w:rsidRPr="00DB6F56" w:rsidRDefault="00DB6F56" w:rsidP="00DB6F56">
      <w:r w:rsidRPr="00DB6F56">
        <w:t>For the past 24 years, Jean has taught photojournalism at Kwantlen Polytechnic University in Surrey, B.C. Many of her students have gone on to successful careers as editors, journalists and photojournalists in Canada and around the world.</w:t>
      </w:r>
    </w:p>
    <w:p w14:paraId="5C78479E" w14:textId="77777777" w:rsidR="00DB6F56" w:rsidRPr="00DB6F56" w:rsidRDefault="00DB6F56" w:rsidP="00DB6F56">
      <w:r w:rsidRPr="00DB6F56">
        <w:t>Eighteen years ago, Jean started her own photography business where she specialized in horse sports (hunter/jumpers and three-day events) and</w:t>
      </w:r>
    </w:p>
    <w:p w14:paraId="0D605157" w14:textId="77777777" w:rsidR="00DB6F56" w:rsidRPr="00DB6F56" w:rsidRDefault="00DB6F56" w:rsidP="00DB6F56">
      <w:r w:rsidRPr="00DB6F56">
        <w:t>dog agility trials (including serving as the official photographer for many Agility Association of Canada (AAC) regional competitions, as well as the AAC Nationals in 2012 and 2015).</w:t>
      </w:r>
    </w:p>
    <w:p w14:paraId="431D4162" w14:textId="77777777" w:rsidR="00DB6F56" w:rsidRPr="00DB6F56" w:rsidRDefault="00DB6F56" w:rsidP="00DB6F56">
      <w:r w:rsidRPr="00DB6F56">
        <w:t xml:space="preserve">In the last five years, Jean has expanded her photography business to include everything from family photo shoots to corporate events. </w:t>
      </w:r>
    </w:p>
    <w:p w14:paraId="54623114" w14:textId="77777777" w:rsidR="00DB6F56" w:rsidRPr="00DB6F56" w:rsidRDefault="00DB6F56" w:rsidP="00DB6F56">
      <w:r w:rsidRPr="00DB6F56">
        <w:t>She was Photography Chair for the B.C. Winter Games in Mission in 2014, where she led a team of very talented photographers in covering every aspect of the Games. In 2016, Jean will once again volunteer as Photography Chair for the B.C. Summer Games to be held in Abbotsford.</w:t>
      </w:r>
    </w:p>
    <w:p w14:paraId="37828D52" w14:textId="77777777" w:rsidR="00093B54" w:rsidRDefault="00093B54" w:rsidP="00093B54"/>
    <w:sectPr w:rsidR="00093B54" w:rsidSect="00093B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019EA" w14:textId="77777777" w:rsidR="001D335A" w:rsidRDefault="001D335A" w:rsidP="001D335A">
      <w:pPr>
        <w:spacing w:after="0"/>
      </w:pPr>
      <w:r>
        <w:separator/>
      </w:r>
    </w:p>
  </w:endnote>
  <w:endnote w:type="continuationSeparator" w:id="0">
    <w:p w14:paraId="1FE23659" w14:textId="77777777" w:rsidR="001D335A" w:rsidRDefault="001D335A" w:rsidP="001D33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01D5" w14:textId="77777777" w:rsidR="001D335A" w:rsidRDefault="001D3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A1DE0" w14:textId="77777777" w:rsidR="001D335A" w:rsidRDefault="001D33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26D3F" w14:textId="77777777" w:rsidR="001D335A" w:rsidRDefault="001D3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EE829" w14:textId="77777777" w:rsidR="001D335A" w:rsidRDefault="001D335A" w:rsidP="001D335A">
      <w:pPr>
        <w:spacing w:after="0"/>
      </w:pPr>
      <w:r>
        <w:separator/>
      </w:r>
    </w:p>
  </w:footnote>
  <w:footnote w:type="continuationSeparator" w:id="0">
    <w:p w14:paraId="1CAC940F" w14:textId="77777777" w:rsidR="001D335A" w:rsidRDefault="001D335A" w:rsidP="001D33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EBCF5" w14:textId="77777777" w:rsidR="001D335A" w:rsidRDefault="001D3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288325"/>
      <w:docPartObj>
        <w:docPartGallery w:val="Watermarks"/>
        <w:docPartUnique/>
      </w:docPartObj>
    </w:sdtPr>
    <w:sdtEndPr/>
    <w:sdtContent>
      <w:p w14:paraId="47B22259" w14:textId="60B6788D" w:rsidR="001D335A" w:rsidRDefault="00F84B8C">
        <w:pPr>
          <w:pStyle w:val="Header"/>
        </w:pPr>
        <w:r>
          <w:rPr>
            <w:noProof/>
          </w:rPr>
          <w:pict w14:anchorId="5541FB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40CA0" w14:textId="77777777" w:rsidR="001D335A" w:rsidRDefault="001D3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C612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863A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BEF6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E233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0E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83"/>
    <w:rsid w:val="00013B61"/>
    <w:rsid w:val="0002136D"/>
    <w:rsid w:val="0003421A"/>
    <w:rsid w:val="000600A1"/>
    <w:rsid w:val="00093B54"/>
    <w:rsid w:val="000C3EC1"/>
    <w:rsid w:val="000F31DD"/>
    <w:rsid w:val="001317CA"/>
    <w:rsid w:val="00193A0C"/>
    <w:rsid w:val="001D335A"/>
    <w:rsid w:val="001F4E0B"/>
    <w:rsid w:val="00242E5D"/>
    <w:rsid w:val="002633CE"/>
    <w:rsid w:val="00293816"/>
    <w:rsid w:val="002E5E84"/>
    <w:rsid w:val="003037E6"/>
    <w:rsid w:val="00305E8D"/>
    <w:rsid w:val="003166C6"/>
    <w:rsid w:val="00316C98"/>
    <w:rsid w:val="00322038"/>
    <w:rsid w:val="00336B6F"/>
    <w:rsid w:val="00364283"/>
    <w:rsid w:val="00365C36"/>
    <w:rsid w:val="003663B6"/>
    <w:rsid w:val="00370770"/>
    <w:rsid w:val="00393FF1"/>
    <w:rsid w:val="00396651"/>
    <w:rsid w:val="003B10C0"/>
    <w:rsid w:val="003D69BA"/>
    <w:rsid w:val="00402F69"/>
    <w:rsid w:val="0041378C"/>
    <w:rsid w:val="004235C4"/>
    <w:rsid w:val="00452E55"/>
    <w:rsid w:val="004E77BD"/>
    <w:rsid w:val="00504353"/>
    <w:rsid w:val="00595F76"/>
    <w:rsid w:val="005B3147"/>
    <w:rsid w:val="005C7890"/>
    <w:rsid w:val="005D6D58"/>
    <w:rsid w:val="00666066"/>
    <w:rsid w:val="00666460"/>
    <w:rsid w:val="006E7E18"/>
    <w:rsid w:val="007122E2"/>
    <w:rsid w:val="007739C1"/>
    <w:rsid w:val="007817F5"/>
    <w:rsid w:val="007835CB"/>
    <w:rsid w:val="007E0E4F"/>
    <w:rsid w:val="007E3928"/>
    <w:rsid w:val="00882812"/>
    <w:rsid w:val="008835E3"/>
    <w:rsid w:val="008B4098"/>
    <w:rsid w:val="008B7154"/>
    <w:rsid w:val="008E4336"/>
    <w:rsid w:val="009209FE"/>
    <w:rsid w:val="00921CBA"/>
    <w:rsid w:val="00936B93"/>
    <w:rsid w:val="0093770A"/>
    <w:rsid w:val="009B2502"/>
    <w:rsid w:val="009C5D45"/>
    <w:rsid w:val="009D4201"/>
    <w:rsid w:val="009E3BC6"/>
    <w:rsid w:val="00A12502"/>
    <w:rsid w:val="00A22DA4"/>
    <w:rsid w:val="00A67B22"/>
    <w:rsid w:val="00AC2008"/>
    <w:rsid w:val="00B066A4"/>
    <w:rsid w:val="00B63707"/>
    <w:rsid w:val="00B72366"/>
    <w:rsid w:val="00B90809"/>
    <w:rsid w:val="00B936B6"/>
    <w:rsid w:val="00BC2BAE"/>
    <w:rsid w:val="00C12F8E"/>
    <w:rsid w:val="00C3287E"/>
    <w:rsid w:val="00C35000"/>
    <w:rsid w:val="00CC1F8C"/>
    <w:rsid w:val="00CD5D17"/>
    <w:rsid w:val="00D02D62"/>
    <w:rsid w:val="00D0467D"/>
    <w:rsid w:val="00DA72B0"/>
    <w:rsid w:val="00DB6F56"/>
    <w:rsid w:val="00E87680"/>
    <w:rsid w:val="00ED7475"/>
    <w:rsid w:val="00EF580F"/>
    <w:rsid w:val="00F84B8C"/>
    <w:rsid w:val="00FC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C75524D"/>
  <w15:docId w15:val="{106D43BC-94AF-445E-88D9-E8C1E830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0A"/>
  </w:style>
  <w:style w:type="paragraph" w:styleId="Heading1">
    <w:name w:val="heading 1"/>
    <w:basedOn w:val="Normal"/>
    <w:next w:val="Normal"/>
    <w:link w:val="Heading1Char"/>
    <w:uiPriority w:val="9"/>
    <w:qFormat/>
    <w:rsid w:val="0093770A"/>
    <w:pPr>
      <w:keepNext/>
      <w:keepLines/>
      <w:spacing w:before="320" w:after="0"/>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semiHidden/>
    <w:unhideWhenUsed/>
    <w:qFormat/>
    <w:rsid w:val="0093770A"/>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3770A"/>
    <w:pPr>
      <w:keepNext/>
      <w:keepLines/>
      <w:spacing w:before="40" w:after="0"/>
      <w:outlineLvl w:val="2"/>
    </w:pPr>
    <w:rPr>
      <w:rFonts w:asciiTheme="majorHAnsi" w:eastAsiaTheme="majorEastAsia" w:hAnsiTheme="majorHAnsi" w:cstheme="majorBidi"/>
      <w:color w:val="2C3C43" w:themeColor="text2"/>
      <w:sz w:val="24"/>
      <w:szCs w:val="24"/>
    </w:rPr>
  </w:style>
  <w:style w:type="paragraph" w:styleId="Heading4">
    <w:name w:val="heading 4"/>
    <w:basedOn w:val="Normal"/>
    <w:next w:val="Normal"/>
    <w:link w:val="Heading4Char"/>
    <w:uiPriority w:val="9"/>
    <w:semiHidden/>
    <w:unhideWhenUsed/>
    <w:qFormat/>
    <w:rsid w:val="0093770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3770A"/>
    <w:pPr>
      <w:keepNext/>
      <w:keepLines/>
      <w:spacing w:before="40" w:after="0"/>
      <w:outlineLvl w:val="4"/>
    </w:pPr>
    <w:rPr>
      <w:rFonts w:asciiTheme="majorHAnsi" w:eastAsiaTheme="majorEastAsia" w:hAnsiTheme="majorHAnsi" w:cstheme="majorBidi"/>
      <w:color w:val="2C3C43" w:themeColor="text2"/>
      <w:sz w:val="22"/>
      <w:szCs w:val="22"/>
    </w:rPr>
  </w:style>
  <w:style w:type="paragraph" w:styleId="Heading6">
    <w:name w:val="heading 6"/>
    <w:basedOn w:val="Normal"/>
    <w:next w:val="Normal"/>
    <w:link w:val="Heading6Char"/>
    <w:uiPriority w:val="9"/>
    <w:semiHidden/>
    <w:unhideWhenUsed/>
    <w:qFormat/>
    <w:rsid w:val="0093770A"/>
    <w:pPr>
      <w:keepNext/>
      <w:keepLines/>
      <w:spacing w:before="40" w:after="0"/>
      <w:outlineLvl w:val="5"/>
    </w:pPr>
    <w:rPr>
      <w:rFonts w:asciiTheme="majorHAnsi" w:eastAsiaTheme="majorEastAsia" w:hAnsiTheme="majorHAnsi" w:cstheme="majorBidi"/>
      <w:i/>
      <w:iCs/>
      <w:color w:val="2C3C43" w:themeColor="text2"/>
      <w:sz w:val="21"/>
      <w:szCs w:val="21"/>
    </w:rPr>
  </w:style>
  <w:style w:type="paragraph" w:styleId="Heading7">
    <w:name w:val="heading 7"/>
    <w:basedOn w:val="Normal"/>
    <w:next w:val="Normal"/>
    <w:link w:val="Heading7Char"/>
    <w:uiPriority w:val="9"/>
    <w:semiHidden/>
    <w:unhideWhenUsed/>
    <w:qFormat/>
    <w:rsid w:val="0093770A"/>
    <w:pPr>
      <w:keepNext/>
      <w:keepLines/>
      <w:spacing w:before="40" w:after="0"/>
      <w:outlineLvl w:val="6"/>
    </w:pPr>
    <w:rPr>
      <w:rFonts w:asciiTheme="majorHAnsi" w:eastAsiaTheme="majorEastAsia" w:hAnsiTheme="majorHAnsi" w:cstheme="majorBidi"/>
      <w:i/>
      <w:iCs/>
      <w:color w:val="486113" w:themeColor="accent1" w:themeShade="80"/>
      <w:sz w:val="21"/>
      <w:szCs w:val="21"/>
    </w:rPr>
  </w:style>
  <w:style w:type="paragraph" w:styleId="Heading8">
    <w:name w:val="heading 8"/>
    <w:basedOn w:val="Normal"/>
    <w:next w:val="Normal"/>
    <w:link w:val="Heading8Char"/>
    <w:uiPriority w:val="9"/>
    <w:semiHidden/>
    <w:unhideWhenUsed/>
    <w:qFormat/>
    <w:rsid w:val="0093770A"/>
    <w:pPr>
      <w:keepNext/>
      <w:keepLines/>
      <w:spacing w:before="40" w:after="0"/>
      <w:outlineLvl w:val="7"/>
    </w:pPr>
    <w:rPr>
      <w:rFonts w:asciiTheme="majorHAnsi" w:eastAsiaTheme="majorEastAsia" w:hAnsiTheme="majorHAnsi" w:cstheme="majorBidi"/>
      <w:b/>
      <w:bCs/>
      <w:color w:val="2C3C43" w:themeColor="text2"/>
    </w:rPr>
  </w:style>
  <w:style w:type="paragraph" w:styleId="Heading9">
    <w:name w:val="heading 9"/>
    <w:basedOn w:val="Normal"/>
    <w:next w:val="Normal"/>
    <w:link w:val="Heading9Char"/>
    <w:uiPriority w:val="9"/>
    <w:semiHidden/>
    <w:unhideWhenUsed/>
    <w:qFormat/>
    <w:rsid w:val="0093770A"/>
    <w:pPr>
      <w:keepNext/>
      <w:keepLines/>
      <w:spacing w:before="40" w:after="0"/>
      <w:outlineLvl w:val="8"/>
    </w:pPr>
    <w:rPr>
      <w:rFonts w:asciiTheme="majorHAnsi" w:eastAsiaTheme="majorEastAsia" w:hAnsiTheme="majorHAnsi" w:cstheme="majorBidi"/>
      <w:b/>
      <w:bCs/>
      <w:i/>
      <w:iCs/>
      <w:color w:val="2C3C43"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70A"/>
    <w:rPr>
      <w:rFonts w:asciiTheme="majorHAnsi" w:eastAsiaTheme="majorEastAsia" w:hAnsiTheme="majorHAnsi" w:cstheme="majorBidi"/>
      <w:color w:val="6B911C" w:themeColor="accent1" w:themeShade="BF"/>
      <w:sz w:val="32"/>
      <w:szCs w:val="32"/>
    </w:rPr>
  </w:style>
  <w:style w:type="paragraph" w:styleId="BalloonText">
    <w:name w:val="Balloon Text"/>
    <w:basedOn w:val="Normal"/>
    <w:semiHidden/>
    <w:rsid w:val="00B936B6"/>
    <w:rPr>
      <w:rFonts w:cs="Tahoma"/>
      <w:sz w:val="16"/>
      <w:szCs w:val="16"/>
    </w:rPr>
  </w:style>
  <w:style w:type="paragraph" w:styleId="Title">
    <w:name w:val="Title"/>
    <w:basedOn w:val="Normal"/>
    <w:next w:val="Normal"/>
    <w:link w:val="TitleChar"/>
    <w:uiPriority w:val="10"/>
    <w:qFormat/>
    <w:rsid w:val="0093770A"/>
    <w:pPr>
      <w:spacing w:after="0"/>
      <w:contextualSpacing/>
    </w:pPr>
    <w:rPr>
      <w:rFonts w:asciiTheme="majorHAnsi" w:eastAsiaTheme="majorEastAsia" w:hAnsiTheme="majorHAnsi" w:cstheme="majorBidi"/>
      <w:color w:val="90C226" w:themeColor="accent1"/>
      <w:spacing w:val="-10"/>
      <w:sz w:val="56"/>
      <w:szCs w:val="56"/>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qFormat/>
    <w:rsid w:val="00393FF1"/>
  </w:style>
  <w:style w:type="character" w:customStyle="1" w:styleId="Heading2Char">
    <w:name w:val="Heading 2 Char"/>
    <w:basedOn w:val="DefaultParagraphFont"/>
    <w:link w:val="Heading2"/>
    <w:uiPriority w:val="9"/>
    <w:semiHidden/>
    <w:rsid w:val="0093770A"/>
    <w:rPr>
      <w:rFonts w:asciiTheme="majorHAnsi" w:eastAsiaTheme="majorEastAsia" w:hAnsiTheme="majorHAnsi" w:cstheme="majorBidi"/>
      <w:color w:val="404040" w:themeColor="text1" w:themeTint="BF"/>
      <w:sz w:val="28"/>
      <w:szCs w:val="28"/>
    </w:rPr>
  </w:style>
  <w:style w:type="character" w:customStyle="1" w:styleId="Style1Char">
    <w:name w:val="Style1 Char"/>
    <w:basedOn w:val="Heading1Char"/>
    <w:link w:val="Style1"/>
    <w:rsid w:val="00393FF1"/>
    <w:rPr>
      <w:rFonts w:asciiTheme="majorHAnsi" w:eastAsiaTheme="majorEastAsia" w:hAnsiTheme="majorHAnsi" w:cstheme="majorBidi"/>
      <w:color w:val="6B911C" w:themeColor="accent1" w:themeShade="BF"/>
      <w:sz w:val="32"/>
      <w:szCs w:val="32"/>
      <w:shd w:val="clear" w:color="auto" w:fill="auto"/>
    </w:rPr>
  </w:style>
  <w:style w:type="character" w:customStyle="1" w:styleId="Heading3Char">
    <w:name w:val="Heading 3 Char"/>
    <w:basedOn w:val="DefaultParagraphFont"/>
    <w:link w:val="Heading3"/>
    <w:uiPriority w:val="9"/>
    <w:semiHidden/>
    <w:rsid w:val="0093770A"/>
    <w:rPr>
      <w:rFonts w:asciiTheme="majorHAnsi" w:eastAsiaTheme="majorEastAsia" w:hAnsiTheme="majorHAnsi" w:cstheme="majorBidi"/>
      <w:color w:val="2C3C43" w:themeColor="text2"/>
      <w:sz w:val="24"/>
      <w:szCs w:val="24"/>
    </w:rPr>
  </w:style>
  <w:style w:type="character" w:customStyle="1" w:styleId="Heading4Char">
    <w:name w:val="Heading 4 Char"/>
    <w:basedOn w:val="DefaultParagraphFont"/>
    <w:link w:val="Heading4"/>
    <w:uiPriority w:val="9"/>
    <w:semiHidden/>
    <w:rsid w:val="0093770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3770A"/>
    <w:rPr>
      <w:rFonts w:asciiTheme="majorHAnsi" w:eastAsiaTheme="majorEastAsia" w:hAnsiTheme="majorHAnsi" w:cstheme="majorBidi"/>
      <w:color w:val="2C3C43" w:themeColor="text2"/>
      <w:sz w:val="22"/>
      <w:szCs w:val="22"/>
    </w:rPr>
  </w:style>
  <w:style w:type="character" w:customStyle="1" w:styleId="Heading6Char">
    <w:name w:val="Heading 6 Char"/>
    <w:basedOn w:val="DefaultParagraphFont"/>
    <w:link w:val="Heading6"/>
    <w:uiPriority w:val="9"/>
    <w:semiHidden/>
    <w:rsid w:val="0093770A"/>
    <w:rPr>
      <w:rFonts w:asciiTheme="majorHAnsi" w:eastAsiaTheme="majorEastAsia" w:hAnsiTheme="majorHAnsi" w:cstheme="majorBidi"/>
      <w:i/>
      <w:iCs/>
      <w:color w:val="2C3C43" w:themeColor="text2"/>
      <w:sz w:val="21"/>
      <w:szCs w:val="21"/>
    </w:rPr>
  </w:style>
  <w:style w:type="character" w:customStyle="1" w:styleId="Heading7Char">
    <w:name w:val="Heading 7 Char"/>
    <w:basedOn w:val="DefaultParagraphFont"/>
    <w:link w:val="Heading7"/>
    <w:uiPriority w:val="9"/>
    <w:semiHidden/>
    <w:rsid w:val="0093770A"/>
    <w:rPr>
      <w:rFonts w:asciiTheme="majorHAnsi" w:eastAsiaTheme="majorEastAsia" w:hAnsiTheme="majorHAnsi" w:cstheme="majorBidi"/>
      <w:i/>
      <w:iCs/>
      <w:color w:val="486113" w:themeColor="accent1" w:themeShade="80"/>
      <w:sz w:val="21"/>
      <w:szCs w:val="21"/>
    </w:rPr>
  </w:style>
  <w:style w:type="character" w:customStyle="1" w:styleId="Heading8Char">
    <w:name w:val="Heading 8 Char"/>
    <w:basedOn w:val="DefaultParagraphFont"/>
    <w:link w:val="Heading8"/>
    <w:uiPriority w:val="9"/>
    <w:semiHidden/>
    <w:rsid w:val="0093770A"/>
    <w:rPr>
      <w:rFonts w:asciiTheme="majorHAnsi" w:eastAsiaTheme="majorEastAsia" w:hAnsiTheme="majorHAnsi" w:cstheme="majorBidi"/>
      <w:b/>
      <w:bCs/>
      <w:color w:val="2C3C43" w:themeColor="text2"/>
    </w:rPr>
  </w:style>
  <w:style w:type="character" w:customStyle="1" w:styleId="Heading9Char">
    <w:name w:val="Heading 9 Char"/>
    <w:basedOn w:val="DefaultParagraphFont"/>
    <w:link w:val="Heading9"/>
    <w:uiPriority w:val="9"/>
    <w:semiHidden/>
    <w:rsid w:val="0093770A"/>
    <w:rPr>
      <w:rFonts w:asciiTheme="majorHAnsi" w:eastAsiaTheme="majorEastAsia" w:hAnsiTheme="majorHAnsi" w:cstheme="majorBidi"/>
      <w:b/>
      <w:bCs/>
      <w:i/>
      <w:iCs/>
      <w:color w:val="2C3C43" w:themeColor="text2"/>
    </w:rPr>
  </w:style>
  <w:style w:type="paragraph" w:styleId="Caption">
    <w:name w:val="caption"/>
    <w:basedOn w:val="Normal"/>
    <w:next w:val="Normal"/>
    <w:uiPriority w:val="35"/>
    <w:semiHidden/>
    <w:unhideWhenUsed/>
    <w:qFormat/>
    <w:rsid w:val="0093770A"/>
    <w:rPr>
      <w:b/>
      <w:bCs/>
      <w:smallCaps/>
      <w:color w:val="595959" w:themeColor="text1" w:themeTint="A6"/>
      <w:spacing w:val="6"/>
    </w:rPr>
  </w:style>
  <w:style w:type="character" w:customStyle="1" w:styleId="TitleChar">
    <w:name w:val="Title Char"/>
    <w:basedOn w:val="DefaultParagraphFont"/>
    <w:link w:val="Title"/>
    <w:uiPriority w:val="10"/>
    <w:rsid w:val="0093770A"/>
    <w:rPr>
      <w:rFonts w:asciiTheme="majorHAnsi" w:eastAsiaTheme="majorEastAsia" w:hAnsiTheme="majorHAnsi" w:cstheme="majorBidi"/>
      <w:color w:val="90C226" w:themeColor="accent1"/>
      <w:spacing w:val="-10"/>
      <w:sz w:val="56"/>
      <w:szCs w:val="56"/>
    </w:rPr>
  </w:style>
  <w:style w:type="paragraph" w:styleId="Subtitle">
    <w:name w:val="Subtitle"/>
    <w:basedOn w:val="Normal"/>
    <w:next w:val="Normal"/>
    <w:link w:val="SubtitleChar"/>
    <w:uiPriority w:val="11"/>
    <w:qFormat/>
    <w:rsid w:val="0093770A"/>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3770A"/>
    <w:rPr>
      <w:rFonts w:asciiTheme="majorHAnsi" w:eastAsiaTheme="majorEastAsia" w:hAnsiTheme="majorHAnsi" w:cstheme="majorBidi"/>
      <w:sz w:val="24"/>
      <w:szCs w:val="24"/>
    </w:rPr>
  </w:style>
  <w:style w:type="character" w:styleId="Strong">
    <w:name w:val="Strong"/>
    <w:basedOn w:val="DefaultParagraphFont"/>
    <w:uiPriority w:val="22"/>
    <w:qFormat/>
    <w:rsid w:val="0093770A"/>
    <w:rPr>
      <w:b/>
      <w:bCs/>
    </w:rPr>
  </w:style>
  <w:style w:type="character" w:styleId="Emphasis">
    <w:name w:val="Emphasis"/>
    <w:basedOn w:val="DefaultParagraphFont"/>
    <w:uiPriority w:val="20"/>
    <w:qFormat/>
    <w:rsid w:val="0093770A"/>
    <w:rPr>
      <w:i/>
      <w:iCs/>
    </w:rPr>
  </w:style>
  <w:style w:type="paragraph" w:styleId="NoSpacing">
    <w:name w:val="No Spacing"/>
    <w:uiPriority w:val="1"/>
    <w:qFormat/>
    <w:rsid w:val="0093770A"/>
    <w:pPr>
      <w:spacing w:after="0"/>
    </w:pPr>
  </w:style>
  <w:style w:type="paragraph" w:styleId="Quote">
    <w:name w:val="Quote"/>
    <w:basedOn w:val="Normal"/>
    <w:next w:val="Normal"/>
    <w:link w:val="QuoteChar"/>
    <w:uiPriority w:val="29"/>
    <w:qFormat/>
    <w:rsid w:val="0093770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3770A"/>
    <w:rPr>
      <w:i/>
      <w:iCs/>
      <w:color w:val="404040" w:themeColor="text1" w:themeTint="BF"/>
    </w:rPr>
  </w:style>
  <w:style w:type="paragraph" w:styleId="IntenseQuote">
    <w:name w:val="Intense Quote"/>
    <w:basedOn w:val="Normal"/>
    <w:next w:val="Normal"/>
    <w:link w:val="IntenseQuoteChar"/>
    <w:uiPriority w:val="30"/>
    <w:qFormat/>
    <w:rsid w:val="0093770A"/>
    <w:pPr>
      <w:pBdr>
        <w:left w:val="single" w:sz="18" w:space="12" w:color="90C226" w:themeColor="accent1"/>
      </w:pBdr>
      <w:spacing w:before="100" w:beforeAutospacing="1" w:line="300" w:lineRule="auto"/>
      <w:ind w:left="1224" w:right="1224"/>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93770A"/>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93770A"/>
    <w:rPr>
      <w:i/>
      <w:iCs/>
      <w:color w:val="404040" w:themeColor="text1" w:themeTint="BF"/>
    </w:rPr>
  </w:style>
  <w:style w:type="character" w:styleId="IntenseEmphasis">
    <w:name w:val="Intense Emphasis"/>
    <w:basedOn w:val="DefaultParagraphFont"/>
    <w:uiPriority w:val="21"/>
    <w:qFormat/>
    <w:rsid w:val="0093770A"/>
    <w:rPr>
      <w:b/>
      <w:bCs/>
      <w:i/>
      <w:iCs/>
    </w:rPr>
  </w:style>
  <w:style w:type="character" w:styleId="SubtleReference">
    <w:name w:val="Subtle Reference"/>
    <w:basedOn w:val="DefaultParagraphFont"/>
    <w:uiPriority w:val="31"/>
    <w:qFormat/>
    <w:rsid w:val="0093770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3770A"/>
    <w:rPr>
      <w:b/>
      <w:bCs/>
      <w:smallCaps/>
      <w:spacing w:val="5"/>
      <w:u w:val="single"/>
    </w:rPr>
  </w:style>
  <w:style w:type="character" w:styleId="BookTitle">
    <w:name w:val="Book Title"/>
    <w:basedOn w:val="DefaultParagraphFont"/>
    <w:uiPriority w:val="33"/>
    <w:qFormat/>
    <w:rsid w:val="0093770A"/>
    <w:rPr>
      <w:b/>
      <w:bCs/>
      <w:smallCaps/>
    </w:rPr>
  </w:style>
  <w:style w:type="paragraph" w:styleId="TOCHeading">
    <w:name w:val="TOC Heading"/>
    <w:basedOn w:val="Heading1"/>
    <w:next w:val="Normal"/>
    <w:uiPriority w:val="39"/>
    <w:semiHidden/>
    <w:unhideWhenUsed/>
    <w:qFormat/>
    <w:rsid w:val="0093770A"/>
    <w:pPr>
      <w:outlineLvl w:val="9"/>
    </w:pPr>
  </w:style>
  <w:style w:type="paragraph" w:styleId="Header">
    <w:name w:val="header"/>
    <w:basedOn w:val="Normal"/>
    <w:link w:val="HeaderChar"/>
    <w:uiPriority w:val="99"/>
    <w:unhideWhenUsed/>
    <w:rsid w:val="001D335A"/>
    <w:pPr>
      <w:tabs>
        <w:tab w:val="center" w:pos="4680"/>
        <w:tab w:val="right" w:pos="9360"/>
      </w:tabs>
      <w:spacing w:after="0"/>
    </w:pPr>
  </w:style>
  <w:style w:type="character" w:customStyle="1" w:styleId="HeaderChar">
    <w:name w:val="Header Char"/>
    <w:basedOn w:val="DefaultParagraphFont"/>
    <w:link w:val="Header"/>
    <w:uiPriority w:val="99"/>
    <w:rsid w:val="001D335A"/>
  </w:style>
  <w:style w:type="paragraph" w:styleId="Footer">
    <w:name w:val="footer"/>
    <w:basedOn w:val="Normal"/>
    <w:link w:val="FooterChar"/>
    <w:uiPriority w:val="99"/>
    <w:unhideWhenUsed/>
    <w:rsid w:val="001D335A"/>
    <w:pPr>
      <w:tabs>
        <w:tab w:val="center" w:pos="4680"/>
        <w:tab w:val="right" w:pos="9360"/>
      </w:tabs>
      <w:spacing w:after="0"/>
    </w:pPr>
  </w:style>
  <w:style w:type="character" w:customStyle="1" w:styleId="FooterChar">
    <w:name w:val="Footer Char"/>
    <w:basedOn w:val="DefaultParagraphFont"/>
    <w:link w:val="Footer"/>
    <w:uiPriority w:val="99"/>
    <w:rsid w:val="001D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4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ach1\AppData\Roaming\Microsoft\Templates\Conferenc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572F28D7414D7DBB9CB078535BC671"/>
        <w:category>
          <w:name w:val="General"/>
          <w:gallery w:val="placeholder"/>
        </w:category>
        <w:types>
          <w:type w:val="bbPlcHdr"/>
        </w:types>
        <w:behaviors>
          <w:behavior w:val="content"/>
        </w:behaviors>
        <w:guid w:val="{35B9ADB6-D64D-4262-BBA2-F1E774D1E095}"/>
      </w:docPartPr>
      <w:docPartBody>
        <w:p w:rsidR="00330145" w:rsidRDefault="00330145">
          <w:pPr>
            <w:pStyle w:val="3A572F28D7414D7DBB9CB078535BC671"/>
          </w:pPr>
          <w:r>
            <w:t>[Click to select date]</w:t>
          </w:r>
        </w:p>
      </w:docPartBody>
    </w:docPart>
    <w:docPart>
      <w:docPartPr>
        <w:name w:val="9644321F037948B6A567E8CDC2FF2096"/>
        <w:category>
          <w:name w:val="General"/>
          <w:gallery w:val="placeholder"/>
        </w:category>
        <w:types>
          <w:type w:val="bbPlcHdr"/>
        </w:types>
        <w:behaviors>
          <w:behavior w:val="content"/>
        </w:behaviors>
        <w:guid w:val="{40016B49-20EC-4AB0-87F0-A40799CFC8FA}"/>
      </w:docPartPr>
      <w:docPartBody>
        <w:p w:rsidR="00330145" w:rsidRDefault="00330145">
          <w:pPr>
            <w:pStyle w:val="9644321F037948B6A567E8CDC2FF2096"/>
          </w:pPr>
          <w:r>
            <w:t>[Click to select date]</w:t>
          </w:r>
        </w:p>
      </w:docPartBody>
    </w:docPart>
    <w:docPart>
      <w:docPartPr>
        <w:name w:val="FDD5D3E393EB47AB96A61B766D657394"/>
        <w:category>
          <w:name w:val="General"/>
          <w:gallery w:val="placeholder"/>
        </w:category>
        <w:types>
          <w:type w:val="bbPlcHdr"/>
        </w:types>
        <w:behaviors>
          <w:behavior w:val="content"/>
        </w:behaviors>
        <w:guid w:val="{12BE894D-9A07-43B7-A1FD-AEBA3D5F3BA2}"/>
      </w:docPartPr>
      <w:docPartBody>
        <w:p w:rsidR="00330145" w:rsidRDefault="00330145">
          <w:pPr>
            <w:pStyle w:val="FDD5D3E393EB47AB96A61B766D657394"/>
          </w:pPr>
          <w:r w:rsidRPr="00093B54">
            <w:t>Break</w:t>
          </w:r>
        </w:p>
      </w:docPartBody>
    </w:docPart>
    <w:docPart>
      <w:docPartPr>
        <w:name w:val="24F2B69405274593BE7561EA9D0CFA4B"/>
        <w:category>
          <w:name w:val="General"/>
          <w:gallery w:val="placeholder"/>
        </w:category>
        <w:types>
          <w:type w:val="bbPlcHdr"/>
        </w:types>
        <w:behaviors>
          <w:behavior w:val="content"/>
        </w:behaviors>
        <w:guid w:val="{82F06740-4052-41B5-924F-335A15DC252F}"/>
      </w:docPartPr>
      <w:docPartBody>
        <w:p w:rsidR="00330145" w:rsidRDefault="00330145">
          <w:pPr>
            <w:pStyle w:val="24F2B69405274593BE7561EA9D0CFA4B"/>
          </w:pPr>
          <w:r>
            <w:t>[Click to select date]</w:t>
          </w:r>
        </w:p>
      </w:docPartBody>
    </w:docPart>
    <w:docPart>
      <w:docPartPr>
        <w:name w:val="720EA7CAF18A41DF83621DF84F2C6FA1"/>
        <w:category>
          <w:name w:val="General"/>
          <w:gallery w:val="placeholder"/>
        </w:category>
        <w:types>
          <w:type w:val="bbPlcHdr"/>
        </w:types>
        <w:behaviors>
          <w:behavior w:val="content"/>
        </w:behaviors>
        <w:guid w:val="{3B17BBE2-2CB8-4BA4-95BD-1D49E48E14D8}"/>
      </w:docPartPr>
      <w:docPartBody>
        <w:p w:rsidR="00330145" w:rsidRDefault="00330145">
          <w:pPr>
            <w:pStyle w:val="720EA7CAF18A41DF83621DF84F2C6FA1"/>
          </w:pPr>
          <w:r w:rsidRPr="00093B54">
            <w:t>Continental Breakfast</w:t>
          </w:r>
        </w:p>
      </w:docPartBody>
    </w:docPart>
    <w:docPart>
      <w:docPartPr>
        <w:name w:val="B8FF5631565F483A9D008BFF2840337A"/>
        <w:category>
          <w:name w:val="General"/>
          <w:gallery w:val="placeholder"/>
        </w:category>
        <w:types>
          <w:type w:val="bbPlcHdr"/>
        </w:types>
        <w:behaviors>
          <w:behavior w:val="content"/>
        </w:behaviors>
        <w:guid w:val="{2D2C9AEA-27D3-450A-B7D2-667A538C7C54}"/>
      </w:docPartPr>
      <w:docPartBody>
        <w:p w:rsidR="00330145" w:rsidRDefault="00330145">
          <w:pPr>
            <w:pStyle w:val="B8FF5631565F483A9D008BFF2840337A"/>
          </w:pPr>
          <w:r w:rsidRPr="00093B54">
            <w:t>Break</w:t>
          </w:r>
        </w:p>
      </w:docPartBody>
    </w:docPart>
    <w:docPart>
      <w:docPartPr>
        <w:name w:val="5FD81398F459403C8701A00C6F72B2DC"/>
        <w:category>
          <w:name w:val="General"/>
          <w:gallery w:val="placeholder"/>
        </w:category>
        <w:types>
          <w:type w:val="bbPlcHdr"/>
        </w:types>
        <w:behaviors>
          <w:behavior w:val="content"/>
        </w:behaviors>
        <w:guid w:val="{6281F861-5964-4447-9DFB-70A73D5787AF}"/>
      </w:docPartPr>
      <w:docPartBody>
        <w:p w:rsidR="00330145" w:rsidRDefault="00330145">
          <w:pPr>
            <w:pStyle w:val="5FD81398F459403C8701A00C6F72B2DC"/>
          </w:pPr>
          <w:r w:rsidRPr="00093B54">
            <w:t>3:00 pm to 4:00 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45"/>
    <w:rsid w:val="003301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572F28D7414D7DBB9CB078535BC671">
    <w:name w:val="3A572F28D7414D7DBB9CB078535BC671"/>
  </w:style>
  <w:style w:type="paragraph" w:customStyle="1" w:styleId="57A7525DEA654B8BB22256193C819EC6">
    <w:name w:val="57A7525DEA654B8BB22256193C819EC6"/>
  </w:style>
  <w:style w:type="paragraph" w:customStyle="1" w:styleId="4EF6211D67284C10A2617EB1D3D1776B">
    <w:name w:val="4EF6211D67284C10A2617EB1D3D1776B"/>
  </w:style>
  <w:style w:type="paragraph" w:customStyle="1" w:styleId="9644321F037948B6A567E8CDC2FF2096">
    <w:name w:val="9644321F037948B6A567E8CDC2FF2096"/>
  </w:style>
  <w:style w:type="paragraph" w:customStyle="1" w:styleId="AE783CFE6AFC4120BF530A95643C5C0A">
    <w:name w:val="AE783CFE6AFC4120BF530A95643C5C0A"/>
  </w:style>
  <w:style w:type="paragraph" w:customStyle="1" w:styleId="0A70EB472DFA4F739B62C063C19B230A">
    <w:name w:val="0A70EB472DFA4F739B62C063C19B230A"/>
  </w:style>
  <w:style w:type="paragraph" w:customStyle="1" w:styleId="44245915D5D34B37B0498387ECDE9248">
    <w:name w:val="44245915D5D34B37B0498387ECDE9248"/>
  </w:style>
  <w:style w:type="paragraph" w:customStyle="1" w:styleId="0A31E1802582451AB439A921AA407251">
    <w:name w:val="0A31E1802582451AB439A921AA407251"/>
  </w:style>
  <w:style w:type="paragraph" w:customStyle="1" w:styleId="A73ADED581404DE2B694F6949C31A122">
    <w:name w:val="A73ADED581404DE2B694F6949C31A122"/>
  </w:style>
  <w:style w:type="paragraph" w:customStyle="1" w:styleId="FDD5D3E393EB47AB96A61B766D657394">
    <w:name w:val="FDD5D3E393EB47AB96A61B766D657394"/>
  </w:style>
  <w:style w:type="paragraph" w:customStyle="1" w:styleId="706C76073D22418587EB934B02AAD390">
    <w:name w:val="706C76073D22418587EB934B02AAD390"/>
  </w:style>
  <w:style w:type="paragraph" w:customStyle="1" w:styleId="D70E755381A94B9DB935A10FFA82EDAB">
    <w:name w:val="D70E755381A94B9DB935A10FFA82EDAB"/>
  </w:style>
  <w:style w:type="paragraph" w:customStyle="1" w:styleId="516F209C155E413FB14CE99CB01359DA">
    <w:name w:val="516F209C155E413FB14CE99CB01359DA"/>
  </w:style>
  <w:style w:type="paragraph" w:customStyle="1" w:styleId="FF5A0BE7C24C462FBF869405E899007B">
    <w:name w:val="FF5A0BE7C24C462FBF869405E899007B"/>
  </w:style>
  <w:style w:type="paragraph" w:customStyle="1" w:styleId="63C0013D0C9745E89770CBD0702F62D2">
    <w:name w:val="63C0013D0C9745E89770CBD0702F62D2"/>
  </w:style>
  <w:style w:type="paragraph" w:customStyle="1" w:styleId="7777D496AA1946028F35E320CD4F77F4">
    <w:name w:val="7777D496AA1946028F35E320CD4F77F4"/>
  </w:style>
  <w:style w:type="paragraph" w:customStyle="1" w:styleId="7F7BB616B3984A5DBF902C329FD8A694">
    <w:name w:val="7F7BB616B3984A5DBF902C329FD8A694"/>
  </w:style>
  <w:style w:type="paragraph" w:customStyle="1" w:styleId="8BC779DFF57847A7A8A475DB02777C46">
    <w:name w:val="8BC779DFF57847A7A8A475DB02777C46"/>
  </w:style>
  <w:style w:type="paragraph" w:customStyle="1" w:styleId="38568E3DA5FC4325A0A3E5A0AA309F0A">
    <w:name w:val="38568E3DA5FC4325A0A3E5A0AA309F0A"/>
  </w:style>
  <w:style w:type="paragraph" w:customStyle="1" w:styleId="9DC2A645881147FD9C779B5E7AA24D50">
    <w:name w:val="9DC2A645881147FD9C779B5E7AA24D50"/>
  </w:style>
  <w:style w:type="paragraph" w:customStyle="1" w:styleId="2AA267A0E27247C497F4EB6311EC9CC3">
    <w:name w:val="2AA267A0E27247C497F4EB6311EC9CC3"/>
  </w:style>
  <w:style w:type="paragraph" w:customStyle="1" w:styleId="0329F0F932A648D7877D99D3CE0BDE69">
    <w:name w:val="0329F0F932A648D7877D99D3CE0BDE69"/>
  </w:style>
  <w:style w:type="paragraph" w:customStyle="1" w:styleId="24F2B69405274593BE7561EA9D0CFA4B">
    <w:name w:val="24F2B69405274593BE7561EA9D0CFA4B"/>
  </w:style>
  <w:style w:type="paragraph" w:customStyle="1" w:styleId="3DF6E643714E48ADADC963EA5500DA3A">
    <w:name w:val="3DF6E643714E48ADADC963EA5500DA3A"/>
  </w:style>
  <w:style w:type="paragraph" w:customStyle="1" w:styleId="720EA7CAF18A41DF83621DF84F2C6FA1">
    <w:name w:val="720EA7CAF18A41DF83621DF84F2C6FA1"/>
  </w:style>
  <w:style w:type="paragraph" w:customStyle="1" w:styleId="299B6466529C46C99359CECAEB5F3A0D">
    <w:name w:val="299B6466529C46C99359CECAEB5F3A0D"/>
  </w:style>
  <w:style w:type="paragraph" w:customStyle="1" w:styleId="584082777E8D44CF99C283E3E3A4DD52">
    <w:name w:val="584082777E8D44CF99C283E3E3A4DD52"/>
  </w:style>
  <w:style w:type="paragraph" w:customStyle="1" w:styleId="56CA598535B64871A6768D82DD3B1591">
    <w:name w:val="56CA598535B64871A6768D82DD3B1591"/>
  </w:style>
  <w:style w:type="paragraph" w:customStyle="1" w:styleId="B8FF5631565F483A9D008BFF2840337A">
    <w:name w:val="B8FF5631565F483A9D008BFF2840337A"/>
  </w:style>
  <w:style w:type="paragraph" w:customStyle="1" w:styleId="F7DB4C0AAD9545499665E1F5F7283288">
    <w:name w:val="F7DB4C0AAD9545499665E1F5F7283288"/>
  </w:style>
  <w:style w:type="paragraph" w:customStyle="1" w:styleId="C56E3BCDF2AF476582485E47EC59E63F">
    <w:name w:val="C56E3BCDF2AF476582485E47EC59E63F"/>
  </w:style>
  <w:style w:type="paragraph" w:customStyle="1" w:styleId="1B84C0C646154FD78C40FED94D7FFEB9">
    <w:name w:val="1B84C0C646154FD78C40FED94D7FFEB9"/>
  </w:style>
  <w:style w:type="paragraph" w:customStyle="1" w:styleId="8FCEE76FB17B4D80908121E1CED184E5">
    <w:name w:val="8FCEE76FB17B4D80908121E1CED184E5"/>
  </w:style>
  <w:style w:type="paragraph" w:customStyle="1" w:styleId="C70513065D3841E0B7214430686E239A">
    <w:name w:val="C70513065D3841E0B7214430686E239A"/>
  </w:style>
  <w:style w:type="paragraph" w:customStyle="1" w:styleId="531F0E29C20A4439A8B063C804844AF1">
    <w:name w:val="531F0E29C20A4439A8B063C804844AF1"/>
  </w:style>
  <w:style w:type="paragraph" w:customStyle="1" w:styleId="5FD81398F459403C8701A00C6F72B2DC">
    <w:name w:val="5FD81398F459403C8701A00C6F72B2DC"/>
  </w:style>
  <w:style w:type="paragraph" w:customStyle="1" w:styleId="66424BE8F28D4BA1973C979B6113CE66">
    <w:name w:val="66424BE8F28D4BA1973C979B6113CE66"/>
  </w:style>
  <w:style w:type="paragraph" w:customStyle="1" w:styleId="90FE2F9173E1499489DD9E98968EC773">
    <w:name w:val="90FE2F9173E1499489DD9E98968EC773"/>
  </w:style>
  <w:style w:type="paragraph" w:customStyle="1" w:styleId="3435675E10A742C2B106725BB8E1AA29">
    <w:name w:val="3435675E10A742C2B106725BB8E1A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A0A0A67-322B-47E5-956F-0B24ADA83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Conference agenda</Template>
  <TotalTime>605</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Conference agenda</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agenda</dc:title>
  <dc:creator>sheach1</dc:creator>
  <cp:keywords/>
  <cp:lastModifiedBy>David Sheach</cp:lastModifiedBy>
  <cp:revision>5</cp:revision>
  <cp:lastPrinted>2015-08-06T00:48:00Z</cp:lastPrinted>
  <dcterms:created xsi:type="dcterms:W3CDTF">2015-08-06T04:49:00Z</dcterms:created>
  <dcterms:modified xsi:type="dcterms:W3CDTF">2015-08-17T19:28:00Z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ies>
</file>